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6FB9F1A6" w:rsidR="00093226" w:rsidRPr="0073109A" w:rsidRDefault="008E2C09">
      <w:pPr>
        <w:rPr>
          <w:sz w:val="36"/>
          <w:szCs w:val="36"/>
        </w:rPr>
      </w:pPr>
      <w:r>
        <w:rPr>
          <w:sz w:val="36"/>
          <w:szCs w:val="36"/>
        </w:rPr>
        <w:t>history  fact  conquest  William  Harold  Normandy  knight  Baron  sword  shield  saddle  lance</w:t>
      </w:r>
      <w:bookmarkStart w:id="0" w:name="_GoBack"/>
      <w:bookmarkEnd w:id="0"/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49C76479" w:rsidR="00093226" w:rsidRPr="0073109A" w:rsidRDefault="008E2C0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cavalry  hierarchy</w:t>
      </w:r>
      <w:proofErr w:type="gramEnd"/>
      <w:r>
        <w:rPr>
          <w:sz w:val="36"/>
          <w:szCs w:val="36"/>
        </w:rPr>
        <w:t xml:space="preserve">  reliable  medieval  chronology  contemporary  importance  interpretation  consequence  armour  infantry  rebellion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8E2C09"/>
    <w:rsid w:val="009B7BFD"/>
    <w:rsid w:val="00A60EA2"/>
    <w:rsid w:val="00BA2286"/>
    <w:rsid w:val="00BB0252"/>
    <w:rsid w:val="00BB404D"/>
    <w:rsid w:val="00BE11BE"/>
    <w:rsid w:val="00C90F92"/>
    <w:rsid w:val="00CB181C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2021-07-07T14:29:00Z</cp:lastPrinted>
  <dcterms:created xsi:type="dcterms:W3CDTF">2021-07-15T08:52:00Z</dcterms:created>
  <dcterms:modified xsi:type="dcterms:W3CDTF">2021-07-15T08:58:00Z</dcterms:modified>
</cp:coreProperties>
</file>