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406" w:tblpY="1034"/>
        <w:tblW w:w="10943" w:type="dxa"/>
        <w:tblLook w:val="04A0" w:firstRow="1" w:lastRow="0" w:firstColumn="1" w:lastColumn="0" w:noHBand="0" w:noVBand="1"/>
      </w:tblPr>
      <w:tblGrid>
        <w:gridCol w:w="2536"/>
        <w:gridCol w:w="1037"/>
        <w:gridCol w:w="1642"/>
        <w:gridCol w:w="3147"/>
        <w:gridCol w:w="2581"/>
      </w:tblGrid>
      <w:tr w:rsidR="00641DD7" w:rsidTr="00CC0294">
        <w:trPr>
          <w:trHeight w:val="278"/>
        </w:trPr>
        <w:tc>
          <w:tcPr>
            <w:tcW w:w="10943" w:type="dxa"/>
            <w:gridSpan w:val="5"/>
          </w:tcPr>
          <w:p w:rsidR="00641DD7" w:rsidRDefault="0021109B" w:rsidP="00CC0294">
            <w:r>
              <w:t>Homework: 25</w:t>
            </w:r>
            <w:r w:rsidR="00A1158F">
              <w:t>.01.19</w:t>
            </w:r>
          </w:p>
        </w:tc>
      </w:tr>
      <w:tr w:rsidR="00641DD7" w:rsidTr="00CC0294">
        <w:trPr>
          <w:trHeight w:val="263"/>
        </w:trPr>
        <w:tc>
          <w:tcPr>
            <w:tcW w:w="3573" w:type="dxa"/>
            <w:gridSpan w:val="2"/>
          </w:tcPr>
          <w:p w:rsidR="00641DD7" w:rsidRDefault="00641DD7" w:rsidP="00CC0294">
            <w:pPr>
              <w:jc w:val="center"/>
            </w:pPr>
            <w:r>
              <w:t>Maths:</w:t>
            </w:r>
          </w:p>
        </w:tc>
        <w:tc>
          <w:tcPr>
            <w:tcW w:w="7370" w:type="dxa"/>
            <w:gridSpan w:val="3"/>
          </w:tcPr>
          <w:p w:rsidR="00641DD7" w:rsidRDefault="00641DD7" w:rsidP="00CC0294">
            <w:pPr>
              <w:jc w:val="center"/>
            </w:pPr>
            <w:r>
              <w:t>English:</w:t>
            </w:r>
          </w:p>
        </w:tc>
      </w:tr>
      <w:tr w:rsidR="00641DD7" w:rsidTr="0084096D">
        <w:trPr>
          <w:trHeight w:val="6363"/>
        </w:trPr>
        <w:tc>
          <w:tcPr>
            <w:tcW w:w="3573" w:type="dxa"/>
            <w:gridSpan w:val="2"/>
          </w:tcPr>
          <w:p w:rsidR="00641DD7" w:rsidRPr="00764680" w:rsidRDefault="0084096D" w:rsidP="00CC0294">
            <w:pPr>
              <w:rPr>
                <w:u w:val="single"/>
              </w:rPr>
            </w:pPr>
            <w:r>
              <w:rPr>
                <w:u w:val="single"/>
              </w:rPr>
              <w:t>Multiplication</w:t>
            </w:r>
            <w:r w:rsidR="0021109B">
              <w:rPr>
                <w:u w:val="single"/>
              </w:rPr>
              <w:t xml:space="preserve"> &amp; Division</w:t>
            </w:r>
          </w:p>
          <w:p w:rsidR="00764680" w:rsidRDefault="00764680" w:rsidP="00CC0294"/>
          <w:p w:rsidR="0084096D" w:rsidRDefault="0021109B" w:rsidP="0084096D">
            <w:r>
              <w:t xml:space="preserve">Continue to practise your multiplication facts. </w:t>
            </w:r>
          </w:p>
          <w:p w:rsidR="0021109B" w:rsidRDefault="0021109B" w:rsidP="0084096D">
            <w:r>
              <w:t xml:space="preserve">Could you also start to move on to division? </w:t>
            </w:r>
          </w:p>
          <w:p w:rsidR="0021109B" w:rsidRDefault="0021109B" w:rsidP="0084096D"/>
          <w:p w:rsidR="0021109B" w:rsidRDefault="0021109B" w:rsidP="0084096D">
            <w:r>
              <w:t xml:space="preserve">For example: </w:t>
            </w:r>
          </w:p>
          <w:p w:rsidR="0021109B" w:rsidRDefault="0021109B" w:rsidP="0084096D"/>
          <w:p w:rsidR="0021109B" w:rsidRDefault="0021109B" w:rsidP="0084096D">
            <w:r>
              <w:t>5 x 6 = 30, so 30 ÷ 6 = 5</w:t>
            </w:r>
          </w:p>
          <w:p w:rsidR="0021109B" w:rsidRDefault="0021109B" w:rsidP="0084096D">
            <w:r>
              <w:t>4 x 5 = 20, so 20 ÷ 5 = 6</w:t>
            </w:r>
          </w:p>
          <w:p w:rsidR="0021109B" w:rsidRDefault="0021109B" w:rsidP="0084096D"/>
          <w:p w:rsidR="0021109B" w:rsidRDefault="0021109B" w:rsidP="0084096D">
            <w:r>
              <w:t xml:space="preserve">You can continue to practise with cards, or use the times table chart I’ve handed out. </w:t>
            </w:r>
          </w:p>
          <w:p w:rsidR="00A1158F" w:rsidRDefault="00A1158F" w:rsidP="00CC0294"/>
        </w:tc>
        <w:tc>
          <w:tcPr>
            <w:tcW w:w="7370" w:type="dxa"/>
            <w:gridSpan w:val="3"/>
          </w:tcPr>
          <w:p w:rsidR="0084096D" w:rsidRDefault="0021109B" w:rsidP="00CC0294">
            <w:pPr>
              <w:rPr>
                <w:u w:val="single"/>
              </w:rPr>
            </w:pPr>
            <w:r>
              <w:rPr>
                <w:u w:val="single"/>
              </w:rPr>
              <w:t xml:space="preserve">Prepositions: </w:t>
            </w:r>
          </w:p>
          <w:p w:rsidR="0021109B" w:rsidRDefault="0021109B" w:rsidP="00CC0294">
            <w:pPr>
              <w:rPr>
                <w:u w:val="single"/>
              </w:rPr>
            </w:pPr>
          </w:p>
          <w:p w:rsidR="0021109B" w:rsidRPr="0021109B" w:rsidRDefault="0021109B" w:rsidP="00CC0294">
            <w:r>
              <w:t xml:space="preserve">We have been working on using prepositions in descriptive sentences. Prepositions are words like under, over, on and in, that tell us </w:t>
            </w:r>
            <w:r>
              <w:rPr>
                <w:i/>
              </w:rPr>
              <w:t>where</w:t>
            </w:r>
            <w:r>
              <w:t xml:space="preserve"> something is. They could also be words like before and after that tell us where in time. </w:t>
            </w:r>
          </w:p>
          <w:p w:rsidR="00A1158F" w:rsidRDefault="00A1158F" w:rsidP="00CC0294">
            <w:pPr>
              <w:rPr>
                <w:u w:val="single"/>
              </w:rPr>
            </w:pPr>
          </w:p>
          <w:p w:rsidR="0084096D" w:rsidRPr="00C92A2F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There was a magnificent castle that stood ______ the valley. </w:t>
            </w:r>
          </w:p>
          <w:p w:rsidR="0084096D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_____ the castle, there was a strange village that nobody visited.  </w:t>
            </w:r>
          </w:p>
          <w:p w:rsidR="0021109B" w:rsidRPr="00C92A2F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______ from the castle was a forest; the forest was full of tall trees and mysterious creatures. </w:t>
            </w:r>
          </w:p>
          <w:p w:rsidR="0084096D" w:rsidRPr="00C92A2F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There was another land _________ the mountains – it was a land very different to our own. </w:t>
            </w:r>
          </w:p>
          <w:p w:rsidR="0084096D" w:rsidRPr="00C92A2F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_______ the castle there were jagged mountains </w:t>
            </w:r>
            <w:proofErr w:type="gramStart"/>
            <w:r>
              <w:rPr>
                <w:sz w:val="24"/>
              </w:rPr>
              <w:t>that  were</w:t>
            </w:r>
            <w:proofErr w:type="gramEnd"/>
            <w:r>
              <w:rPr>
                <w:sz w:val="24"/>
              </w:rPr>
              <w:t xml:space="preserve"> difficult to climb. </w:t>
            </w:r>
          </w:p>
          <w:p w:rsidR="0021109B" w:rsidRDefault="0021109B" w:rsidP="0084096D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Mysterious caves sat _____ the mountains, ______ the caves were diabolical creatures that scared the people of the village.</w:t>
            </w:r>
          </w:p>
          <w:p w:rsidR="0021109B" w:rsidRDefault="0021109B" w:rsidP="0021109B">
            <w:pPr>
              <w:rPr>
                <w:sz w:val="24"/>
              </w:rPr>
            </w:pPr>
          </w:p>
          <w:p w:rsidR="0021109B" w:rsidRDefault="0021109B" w:rsidP="0021109B">
            <w:pPr>
              <w:rPr>
                <w:sz w:val="24"/>
              </w:rPr>
            </w:pPr>
            <w:r>
              <w:rPr>
                <w:sz w:val="24"/>
              </w:rPr>
              <w:t xml:space="preserve">Complete the sentences using prepositions. Here are some to help you: </w:t>
            </w:r>
          </w:p>
          <w:p w:rsidR="0021109B" w:rsidRDefault="0021109B" w:rsidP="0021109B">
            <w:pPr>
              <w:rPr>
                <w:sz w:val="24"/>
              </w:rPr>
            </w:pPr>
          </w:p>
          <w:p w:rsidR="0021109B" w:rsidRDefault="0021109B" w:rsidP="0021109B">
            <w:pPr>
              <w:rPr>
                <w:sz w:val="24"/>
              </w:rPr>
            </w:pPr>
            <w:r>
              <w:rPr>
                <w:sz w:val="24"/>
              </w:rPr>
              <w:t>In    on    under    before    inside    outside    over    under    around    against   through     toward</w:t>
            </w:r>
          </w:p>
          <w:p w:rsidR="0021109B" w:rsidRDefault="0021109B" w:rsidP="0021109B">
            <w:pPr>
              <w:rPr>
                <w:sz w:val="24"/>
              </w:rPr>
            </w:pPr>
          </w:p>
          <w:p w:rsidR="00A1158F" w:rsidRPr="0021109B" w:rsidRDefault="0021109B" w:rsidP="0021109B">
            <w:pPr>
              <w:rPr>
                <w:sz w:val="24"/>
              </w:rPr>
            </w:pPr>
            <w:r>
              <w:rPr>
                <w:sz w:val="24"/>
              </w:rPr>
              <w:t xml:space="preserve">If you wish to do more sentences or change other words in the sentences, please do. </w:t>
            </w:r>
            <w:r w:rsidR="0084096D" w:rsidRPr="0021109B">
              <w:rPr>
                <w:sz w:val="24"/>
              </w:rPr>
              <w:t xml:space="preserve"> </w:t>
            </w:r>
          </w:p>
        </w:tc>
      </w:tr>
      <w:tr w:rsidR="00641DD7" w:rsidTr="00CC0294">
        <w:trPr>
          <w:trHeight w:val="263"/>
        </w:trPr>
        <w:tc>
          <w:tcPr>
            <w:tcW w:w="10943" w:type="dxa"/>
            <w:gridSpan w:val="5"/>
          </w:tcPr>
          <w:p w:rsidR="00641DD7" w:rsidRDefault="00641DD7" w:rsidP="00CC0294">
            <w:pPr>
              <w:jc w:val="center"/>
            </w:pPr>
            <w:r>
              <w:t xml:space="preserve">Spellings: </w:t>
            </w:r>
            <w:proofErr w:type="spellStart"/>
            <w:r w:rsidR="00A1158F">
              <w:t>im</w:t>
            </w:r>
            <w:proofErr w:type="spellEnd"/>
            <w:r>
              <w:t>- prefix</w:t>
            </w:r>
          </w:p>
        </w:tc>
      </w:tr>
      <w:tr w:rsidR="00A1158F" w:rsidTr="00CC0294">
        <w:trPr>
          <w:trHeight w:val="278"/>
        </w:trPr>
        <w:tc>
          <w:tcPr>
            <w:tcW w:w="2536" w:type="dxa"/>
          </w:tcPr>
          <w:p w:rsidR="00641DD7" w:rsidRDefault="00641DD7" w:rsidP="00CC0294">
            <w:r>
              <w:t>Group 1</w:t>
            </w:r>
          </w:p>
        </w:tc>
        <w:tc>
          <w:tcPr>
            <w:tcW w:w="2679" w:type="dxa"/>
            <w:gridSpan w:val="2"/>
          </w:tcPr>
          <w:p w:rsidR="00641DD7" w:rsidRDefault="00641DD7" w:rsidP="00CC0294">
            <w:r>
              <w:t>Group 2</w:t>
            </w:r>
          </w:p>
        </w:tc>
        <w:tc>
          <w:tcPr>
            <w:tcW w:w="3147" w:type="dxa"/>
          </w:tcPr>
          <w:p w:rsidR="00641DD7" w:rsidRDefault="00641DD7" w:rsidP="00CC0294">
            <w:r>
              <w:t>Group 3</w:t>
            </w:r>
          </w:p>
        </w:tc>
        <w:tc>
          <w:tcPr>
            <w:tcW w:w="2581" w:type="dxa"/>
          </w:tcPr>
          <w:p w:rsidR="00641DD7" w:rsidRDefault="00641DD7" w:rsidP="00CC0294">
            <w:r>
              <w:t>Group 4</w:t>
            </w:r>
          </w:p>
        </w:tc>
      </w:tr>
      <w:tr w:rsidR="00A1158F" w:rsidTr="00CC0294">
        <w:trPr>
          <w:trHeight w:val="1656"/>
        </w:trPr>
        <w:tc>
          <w:tcPr>
            <w:tcW w:w="2536" w:type="dxa"/>
          </w:tcPr>
          <w:p w:rsidR="0021109B" w:rsidRDefault="0021109B" w:rsidP="00CC0294">
            <w:r>
              <w:t>Before</w:t>
            </w:r>
          </w:p>
          <w:p w:rsidR="0021109B" w:rsidRDefault="0021109B" w:rsidP="00CC0294">
            <w:r>
              <w:t>After</w:t>
            </w:r>
          </w:p>
          <w:p w:rsidR="0021109B" w:rsidRDefault="0021109B" w:rsidP="00CC0294">
            <w:r>
              <w:t>Outside</w:t>
            </w:r>
          </w:p>
          <w:p w:rsidR="0021109B" w:rsidRDefault="0021109B" w:rsidP="00CC0294">
            <w:r>
              <w:t>Through</w:t>
            </w:r>
          </w:p>
          <w:p w:rsidR="0021109B" w:rsidRDefault="0021109B" w:rsidP="00CC0294">
            <w:r>
              <w:t>Around</w:t>
            </w:r>
          </w:p>
          <w:p w:rsidR="0021109B" w:rsidRDefault="0021109B" w:rsidP="00CC0294">
            <w:r>
              <w:t>Behind</w:t>
            </w:r>
          </w:p>
        </w:tc>
        <w:tc>
          <w:tcPr>
            <w:tcW w:w="2679" w:type="dxa"/>
            <w:gridSpan w:val="2"/>
          </w:tcPr>
          <w:p w:rsidR="0084096D" w:rsidRDefault="0021109B" w:rsidP="00CC0294">
            <w:r>
              <w:t>Act</w:t>
            </w:r>
          </w:p>
          <w:p w:rsidR="0021109B" w:rsidRDefault="0021109B" w:rsidP="00CC0294">
            <w:r>
              <w:t>React</w:t>
            </w:r>
          </w:p>
          <w:p w:rsidR="0021109B" w:rsidRDefault="0021109B" w:rsidP="00CC0294">
            <w:r>
              <w:t>Cover</w:t>
            </w:r>
          </w:p>
          <w:p w:rsidR="0021109B" w:rsidRDefault="0021109B" w:rsidP="00CC0294">
            <w:r>
              <w:t>Recover</w:t>
            </w:r>
          </w:p>
          <w:p w:rsidR="0021109B" w:rsidRDefault="0021109B" w:rsidP="00CC0294">
            <w:r>
              <w:t>Build</w:t>
            </w:r>
          </w:p>
          <w:p w:rsidR="0021109B" w:rsidRDefault="0021109B" w:rsidP="00CC0294">
            <w:r>
              <w:t>Rebuild</w:t>
            </w:r>
          </w:p>
        </w:tc>
        <w:tc>
          <w:tcPr>
            <w:tcW w:w="3147" w:type="dxa"/>
          </w:tcPr>
          <w:p w:rsidR="0084096D" w:rsidRDefault="0021109B" w:rsidP="00CC0294">
            <w:r>
              <w:t>Action</w:t>
            </w:r>
          </w:p>
          <w:p w:rsidR="0021109B" w:rsidRDefault="0021109B" w:rsidP="00CC0294">
            <w:r>
              <w:t>Reaction</w:t>
            </w:r>
          </w:p>
          <w:p w:rsidR="0021109B" w:rsidRDefault="0021109B" w:rsidP="00CC0294">
            <w:r>
              <w:t>Create</w:t>
            </w:r>
          </w:p>
          <w:p w:rsidR="0021109B" w:rsidRDefault="0021109B" w:rsidP="00CC0294">
            <w:r>
              <w:t>Recreate</w:t>
            </w:r>
          </w:p>
          <w:p w:rsidR="0021109B" w:rsidRDefault="0021109B" w:rsidP="00CC0294">
            <w:r>
              <w:t>Appear</w:t>
            </w:r>
          </w:p>
          <w:p w:rsidR="0021109B" w:rsidRDefault="0021109B" w:rsidP="00CC0294">
            <w:r>
              <w:t>Reappear</w:t>
            </w:r>
          </w:p>
        </w:tc>
        <w:tc>
          <w:tcPr>
            <w:tcW w:w="2581" w:type="dxa"/>
          </w:tcPr>
          <w:p w:rsidR="0084096D" w:rsidRDefault="0021109B" w:rsidP="00CC0294">
            <w:r>
              <w:t>Design</w:t>
            </w:r>
          </w:p>
          <w:p w:rsidR="0021109B" w:rsidRDefault="0021109B" w:rsidP="00CC0294">
            <w:r>
              <w:t>Redesign</w:t>
            </w:r>
          </w:p>
          <w:p w:rsidR="0021109B" w:rsidRDefault="0021109B" w:rsidP="00CC0294">
            <w:r>
              <w:t>Enter</w:t>
            </w:r>
          </w:p>
          <w:p w:rsidR="0021109B" w:rsidRDefault="0021109B" w:rsidP="00CC0294">
            <w:r>
              <w:t>Re-enter</w:t>
            </w:r>
          </w:p>
          <w:p w:rsidR="0021109B" w:rsidRDefault="0021109B" w:rsidP="00CC0294">
            <w:r>
              <w:t>Cycle</w:t>
            </w:r>
          </w:p>
          <w:p w:rsidR="0021109B" w:rsidRDefault="0021109B" w:rsidP="00CC0294">
            <w:r>
              <w:t>Recycle</w:t>
            </w:r>
          </w:p>
        </w:tc>
      </w:tr>
      <w:tr w:rsidR="00CC0294" w:rsidTr="00CC0294">
        <w:trPr>
          <w:trHeight w:val="1098"/>
        </w:trPr>
        <w:tc>
          <w:tcPr>
            <w:tcW w:w="5215" w:type="dxa"/>
            <w:gridSpan w:val="3"/>
          </w:tcPr>
          <w:p w:rsidR="00764680" w:rsidRPr="00764680" w:rsidRDefault="00764680" w:rsidP="00CC0294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Science spellings:</w:t>
            </w:r>
          </w:p>
          <w:p w:rsidR="0084096D" w:rsidRDefault="0021109B" w:rsidP="00CC0294">
            <w:pPr>
              <w:jc w:val="center"/>
            </w:pPr>
            <w:r>
              <w:t>Joint</w:t>
            </w:r>
          </w:p>
          <w:p w:rsidR="0021109B" w:rsidRDefault="0021109B" w:rsidP="00CC0294">
            <w:pPr>
              <w:jc w:val="center"/>
            </w:pPr>
            <w:r>
              <w:t>Hinge</w:t>
            </w:r>
          </w:p>
          <w:p w:rsidR="00ED7BEC" w:rsidRDefault="00ED7BEC" w:rsidP="00ED7BEC">
            <w:pPr>
              <w:jc w:val="center"/>
            </w:pPr>
            <w:r>
              <w:t>Muscle</w:t>
            </w:r>
            <w:bookmarkStart w:id="0" w:name="_GoBack"/>
            <w:bookmarkEnd w:id="0"/>
          </w:p>
        </w:tc>
        <w:tc>
          <w:tcPr>
            <w:tcW w:w="5728" w:type="dxa"/>
            <w:gridSpan w:val="2"/>
          </w:tcPr>
          <w:p w:rsidR="00764680" w:rsidRDefault="00764680" w:rsidP="00CC0294">
            <w:pPr>
              <w:jc w:val="center"/>
              <w:rPr>
                <w:u w:val="single"/>
              </w:rPr>
            </w:pPr>
            <w:r w:rsidRPr="00764680">
              <w:rPr>
                <w:u w:val="single"/>
              </w:rPr>
              <w:t>This week’s maths spellings:</w:t>
            </w:r>
          </w:p>
          <w:p w:rsidR="0084096D" w:rsidRDefault="00ED7BEC" w:rsidP="00CC0294">
            <w:pPr>
              <w:jc w:val="center"/>
            </w:pPr>
            <w:r>
              <w:t>Divisor</w:t>
            </w:r>
          </w:p>
          <w:p w:rsidR="00ED7BEC" w:rsidRDefault="00ED7BEC" w:rsidP="00CC0294">
            <w:pPr>
              <w:jc w:val="center"/>
            </w:pPr>
            <w:r>
              <w:t>Hendecagon</w:t>
            </w:r>
          </w:p>
          <w:p w:rsidR="00ED7BEC" w:rsidRPr="00764680" w:rsidRDefault="00ED7BEC" w:rsidP="00ED7BEC">
            <w:pPr>
              <w:jc w:val="center"/>
            </w:pPr>
            <w:r>
              <w:t>Nonagon</w:t>
            </w:r>
          </w:p>
        </w:tc>
      </w:tr>
    </w:tbl>
    <w:p w:rsidR="0082533C" w:rsidRDefault="0082533C"/>
    <w:p w:rsidR="00764680" w:rsidRDefault="00764680"/>
    <w:p w:rsidR="00764680" w:rsidRDefault="00764680"/>
    <w:sectPr w:rsidR="007646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365F9"/>
    <w:multiLevelType w:val="hybridMultilevel"/>
    <w:tmpl w:val="306E4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D7"/>
    <w:rsid w:val="0021109B"/>
    <w:rsid w:val="002168A7"/>
    <w:rsid w:val="005E4D0F"/>
    <w:rsid w:val="00641DD7"/>
    <w:rsid w:val="00764680"/>
    <w:rsid w:val="0082533C"/>
    <w:rsid w:val="0084096D"/>
    <w:rsid w:val="00912E57"/>
    <w:rsid w:val="00A1158F"/>
    <w:rsid w:val="00CC0294"/>
    <w:rsid w:val="00CD40CA"/>
    <w:rsid w:val="00D77ACA"/>
    <w:rsid w:val="00DF5A18"/>
    <w:rsid w:val="00E0054E"/>
    <w:rsid w:val="00ED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7095B3-304E-4139-88DE-D29529CD6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1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4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68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40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Tolleshunt d'Arcy</Company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Tolleshunt St Nicholas Primary School</dc:creator>
  <cp:keywords/>
  <dc:description/>
  <cp:lastModifiedBy>Ashley Este</cp:lastModifiedBy>
  <cp:revision>2</cp:revision>
  <cp:lastPrinted>2019-01-18T13:08:00Z</cp:lastPrinted>
  <dcterms:created xsi:type="dcterms:W3CDTF">2019-01-25T13:11:00Z</dcterms:created>
  <dcterms:modified xsi:type="dcterms:W3CDTF">2019-01-25T13:11:00Z</dcterms:modified>
</cp:coreProperties>
</file>